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093D34" w:rsidRPr="00882EE4" w:rsidRDefault="009D7DAC" w:rsidP="00093D34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>
        <w:rPr>
          <w:b/>
          <w:sz w:val="40"/>
          <w:szCs w:val="40"/>
        </w:rPr>
        <w:t xml:space="preserve"> </w:t>
      </w:r>
      <w:r w:rsidRPr="009D7DAC">
        <w:rPr>
          <w:rFonts w:cstheme="minorHAnsi"/>
          <w:b/>
          <w:sz w:val="40"/>
          <w:szCs w:val="40"/>
        </w:rPr>
        <w:t>Wzmacnianie kapitału społecznego mieszkańców</w:t>
      </w:r>
      <w:r>
        <w:rPr>
          <w:b/>
          <w:sz w:val="40"/>
          <w:szCs w:val="40"/>
        </w:rPr>
        <w:t xml:space="preserve"> </w:t>
      </w:r>
    </w:p>
    <w:p w:rsidR="00340BDE" w:rsidRDefault="00712711" w:rsidP="00093D34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F40F2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0A455" wp14:editId="1F7D2E8B">
                <wp:simplePos x="0" y="0"/>
                <wp:positionH relativeFrom="page">
                  <wp:posOffset>5080</wp:posOffset>
                </wp:positionH>
                <wp:positionV relativeFrom="paragraph">
                  <wp:posOffset>290830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F22A" id="Prostokąt 3" o:spid="_x0000_s1026" style="position:absolute;margin-left:.4pt;margin-top:22.9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" fillcolor="#13a52f" stroked="f" strokeweight="1pt">
                <w10:wrap anchorx="page"/>
              </v:rect>
            </w:pict>
          </mc:Fallback>
        </mc:AlternateConten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F40F2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DB859" wp14:editId="74A604F2">
                <wp:simplePos x="0" y="0"/>
                <wp:positionH relativeFrom="page">
                  <wp:posOffset>14605</wp:posOffset>
                </wp:positionH>
                <wp:positionV relativeFrom="paragraph">
                  <wp:posOffset>231775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80AD" id="Prostokąt 2" o:spid="_x0000_s1026" style="position:absolute;margin-left:1.15pt;margin-top:18.25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" fillcolor="#2f5496 [2404]" strokecolor="#1f3763 [1604]" strokeweight="1pt">
                <w10:wrap anchorx="page"/>
              </v:rect>
            </w:pict>
          </mc:Fallback>
        </mc:AlternateContent>
      </w:r>
      <w:bookmarkEnd w:id="0"/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93D34"/>
    <w:rsid w:val="000B11C2"/>
    <w:rsid w:val="000D27C1"/>
    <w:rsid w:val="00253BE5"/>
    <w:rsid w:val="002B42F0"/>
    <w:rsid w:val="003266C3"/>
    <w:rsid w:val="00340BDE"/>
    <w:rsid w:val="003F6FA4"/>
    <w:rsid w:val="004E57C3"/>
    <w:rsid w:val="005B03FD"/>
    <w:rsid w:val="0060495D"/>
    <w:rsid w:val="006356A7"/>
    <w:rsid w:val="00712711"/>
    <w:rsid w:val="00746C23"/>
    <w:rsid w:val="007678ED"/>
    <w:rsid w:val="007F65D2"/>
    <w:rsid w:val="00811995"/>
    <w:rsid w:val="0082519C"/>
    <w:rsid w:val="00835071"/>
    <w:rsid w:val="00882437"/>
    <w:rsid w:val="00882EE4"/>
    <w:rsid w:val="00913499"/>
    <w:rsid w:val="009466F9"/>
    <w:rsid w:val="00990B7C"/>
    <w:rsid w:val="009D7DAC"/>
    <w:rsid w:val="009F26CB"/>
    <w:rsid w:val="00A04080"/>
    <w:rsid w:val="00BE2FC7"/>
    <w:rsid w:val="00CD2AFB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1703-F725-4695-93D2-074449F5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6</cp:revision>
  <dcterms:created xsi:type="dcterms:W3CDTF">2018-11-14T08:19:00Z</dcterms:created>
  <dcterms:modified xsi:type="dcterms:W3CDTF">2018-11-14T09:08:00Z</dcterms:modified>
</cp:coreProperties>
</file>